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12C" w:rsidRPr="00C51795" w:rsidRDefault="00A10637">
      <w:pPr>
        <w:rPr>
          <w:rFonts w:ascii="仿宋" w:eastAsia="仿宋" w:hAnsi="仿宋"/>
          <w:sz w:val="30"/>
          <w:szCs w:val="30"/>
        </w:rPr>
      </w:pPr>
      <w:r w:rsidRPr="00C51795">
        <w:rPr>
          <w:rFonts w:ascii="仿宋" w:eastAsia="仿宋" w:hAnsi="仿宋" w:hint="eastAsia"/>
          <w:sz w:val="30"/>
          <w:szCs w:val="30"/>
        </w:rPr>
        <w:t>课程群建设</w:t>
      </w:r>
    </w:p>
    <w:p w:rsidR="004B6D2D" w:rsidRPr="00C51795" w:rsidRDefault="004B6D2D" w:rsidP="00C51795">
      <w:pPr>
        <w:ind w:firstLineChars="200" w:firstLine="600"/>
        <w:jc w:val="left"/>
        <w:rPr>
          <w:rFonts w:ascii="仿宋" w:eastAsia="仿宋" w:hAnsi="仿宋"/>
          <w:color w:val="333333"/>
          <w:sz w:val="30"/>
          <w:szCs w:val="30"/>
        </w:rPr>
      </w:pPr>
      <w:r w:rsidRPr="00C51795">
        <w:rPr>
          <w:rFonts w:ascii="仿宋" w:eastAsia="仿宋" w:hAnsi="仿宋" w:hint="eastAsia"/>
          <w:color w:val="333333"/>
          <w:sz w:val="30"/>
          <w:szCs w:val="30"/>
        </w:rPr>
        <w:t>为了进一步促进课程建设，规范教学过程，深化课程体系</w:t>
      </w:r>
      <w:r w:rsidR="00CE492B">
        <w:rPr>
          <w:rFonts w:ascii="仿宋" w:eastAsia="仿宋" w:hAnsi="仿宋" w:hint="eastAsia"/>
          <w:color w:val="333333"/>
          <w:sz w:val="30"/>
          <w:szCs w:val="30"/>
        </w:rPr>
        <w:t>及教学内容改革，学院本科生</w:t>
      </w:r>
      <w:r w:rsidRPr="00C51795">
        <w:rPr>
          <w:rFonts w:ascii="仿宋" w:eastAsia="仿宋" w:hAnsi="仿宋" w:hint="eastAsia"/>
          <w:color w:val="333333"/>
          <w:sz w:val="30"/>
          <w:szCs w:val="30"/>
        </w:rPr>
        <w:t>课程实施课程群及责任教授（教师）制度。按照培养方案，将</w:t>
      </w:r>
      <w:r w:rsidR="00AA106C">
        <w:rPr>
          <w:rFonts w:ascii="仿宋" w:eastAsia="仿宋" w:hAnsi="仿宋" w:hint="eastAsia"/>
          <w:color w:val="333333"/>
          <w:sz w:val="30"/>
          <w:szCs w:val="30"/>
        </w:rPr>
        <w:t>本科生</w:t>
      </w:r>
      <w:r w:rsidRPr="00C51795">
        <w:rPr>
          <w:rFonts w:ascii="仿宋" w:eastAsia="仿宋" w:hAnsi="仿宋" w:hint="eastAsia"/>
          <w:color w:val="333333"/>
          <w:sz w:val="30"/>
          <w:szCs w:val="30"/>
        </w:rPr>
        <w:t>课程划分为五个课程群（不包括毕业设计及实践类课程）：专业基础课程群、嵌入式与物联网课程群、软件课程群、信息安全课程群及选修课程群。</w:t>
      </w:r>
      <w:r w:rsidR="008D444D" w:rsidRPr="001421F1">
        <w:rPr>
          <w:rFonts w:ascii="仿宋" w:eastAsia="仿宋" w:hAnsi="仿宋" w:hint="eastAsia"/>
          <w:sz w:val="30"/>
          <w:szCs w:val="30"/>
        </w:rPr>
        <w:t>课程群负责人主要负责课程群内课程的建设及教师评价工作，责任教授（教师）主要负责课程的</w:t>
      </w:r>
      <w:r w:rsidR="00822C08">
        <w:rPr>
          <w:rFonts w:ascii="仿宋" w:eastAsia="仿宋" w:hAnsi="仿宋" w:hint="eastAsia"/>
          <w:sz w:val="30"/>
          <w:szCs w:val="30"/>
        </w:rPr>
        <w:t>具体</w:t>
      </w:r>
      <w:r w:rsidR="008D444D" w:rsidRPr="001421F1">
        <w:rPr>
          <w:rFonts w:ascii="仿宋" w:eastAsia="仿宋" w:hAnsi="仿宋" w:hint="eastAsia"/>
          <w:sz w:val="30"/>
          <w:szCs w:val="30"/>
        </w:rPr>
        <w:t>实施工作。</w:t>
      </w:r>
    </w:p>
    <w:p w:rsidR="001D05CF" w:rsidRPr="00C51795" w:rsidRDefault="00AA106C">
      <w:pPr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各课程群及课程群负责人情况如下：</w:t>
      </w:r>
    </w:p>
    <w:tbl>
      <w:tblPr>
        <w:tblStyle w:val="a5"/>
        <w:tblW w:w="0" w:type="auto"/>
        <w:tblLook w:val="04A0"/>
      </w:tblPr>
      <w:tblGrid>
        <w:gridCol w:w="1101"/>
        <w:gridCol w:w="3827"/>
        <w:gridCol w:w="2268"/>
        <w:gridCol w:w="1326"/>
      </w:tblGrid>
      <w:tr w:rsidR="001D05CF" w:rsidRPr="00C51795" w:rsidTr="00AA106C">
        <w:trPr>
          <w:trHeight w:hRule="exact" w:val="624"/>
        </w:trPr>
        <w:tc>
          <w:tcPr>
            <w:tcW w:w="1101" w:type="dxa"/>
            <w:vAlign w:val="center"/>
          </w:tcPr>
          <w:p w:rsidR="001D05CF" w:rsidRPr="00C51795" w:rsidRDefault="001D05CF" w:rsidP="00AA10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51795">
              <w:rPr>
                <w:rFonts w:ascii="仿宋" w:eastAsia="仿宋" w:hAnsi="仿宋" w:hint="eastAsia"/>
                <w:sz w:val="30"/>
                <w:szCs w:val="30"/>
              </w:rPr>
              <w:t>序号</w:t>
            </w:r>
          </w:p>
        </w:tc>
        <w:tc>
          <w:tcPr>
            <w:tcW w:w="3827" w:type="dxa"/>
            <w:vAlign w:val="center"/>
          </w:tcPr>
          <w:p w:rsidR="001D05CF" w:rsidRPr="00C51795" w:rsidRDefault="001D05CF" w:rsidP="00AA10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51795">
              <w:rPr>
                <w:rFonts w:ascii="仿宋" w:eastAsia="仿宋" w:hAnsi="仿宋" w:hint="eastAsia"/>
                <w:sz w:val="30"/>
                <w:szCs w:val="30"/>
              </w:rPr>
              <w:t>课程群名称</w:t>
            </w:r>
          </w:p>
        </w:tc>
        <w:tc>
          <w:tcPr>
            <w:tcW w:w="2268" w:type="dxa"/>
            <w:vAlign w:val="center"/>
          </w:tcPr>
          <w:p w:rsidR="001D05CF" w:rsidRPr="00C51795" w:rsidRDefault="001D05CF" w:rsidP="00AA10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51795">
              <w:rPr>
                <w:rFonts w:ascii="仿宋" w:eastAsia="仿宋" w:hAnsi="仿宋" w:hint="eastAsia"/>
                <w:sz w:val="30"/>
                <w:szCs w:val="30"/>
              </w:rPr>
              <w:t>课程群负责人</w:t>
            </w:r>
          </w:p>
        </w:tc>
        <w:tc>
          <w:tcPr>
            <w:tcW w:w="1326" w:type="dxa"/>
            <w:vAlign w:val="center"/>
          </w:tcPr>
          <w:p w:rsidR="001D05CF" w:rsidRPr="00C51795" w:rsidRDefault="001D05CF" w:rsidP="00AA10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51795">
              <w:rPr>
                <w:rFonts w:ascii="仿宋" w:eastAsia="仿宋" w:hAnsi="仿宋" w:hint="eastAsia"/>
                <w:sz w:val="30"/>
                <w:szCs w:val="30"/>
              </w:rPr>
              <w:t>职称</w:t>
            </w:r>
          </w:p>
        </w:tc>
      </w:tr>
      <w:tr w:rsidR="001D05CF" w:rsidRPr="00C51795" w:rsidTr="00AA106C">
        <w:trPr>
          <w:trHeight w:hRule="exact" w:val="624"/>
        </w:trPr>
        <w:tc>
          <w:tcPr>
            <w:tcW w:w="1101" w:type="dxa"/>
            <w:vAlign w:val="center"/>
          </w:tcPr>
          <w:p w:rsidR="001D05CF" w:rsidRPr="00C51795" w:rsidRDefault="001D05CF" w:rsidP="00AA10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51795">
              <w:rPr>
                <w:rFonts w:ascii="仿宋" w:eastAsia="仿宋" w:hAnsi="仿宋" w:hint="eastAsia"/>
                <w:sz w:val="30"/>
                <w:szCs w:val="30"/>
              </w:rPr>
              <w:t>1</w:t>
            </w:r>
          </w:p>
        </w:tc>
        <w:tc>
          <w:tcPr>
            <w:tcW w:w="3827" w:type="dxa"/>
            <w:vAlign w:val="center"/>
          </w:tcPr>
          <w:p w:rsidR="001D05CF" w:rsidRPr="00C51795" w:rsidRDefault="001D05CF" w:rsidP="00AA10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51795">
              <w:rPr>
                <w:rFonts w:ascii="仿宋" w:eastAsia="仿宋" w:hAnsi="仿宋" w:hint="eastAsia"/>
                <w:sz w:val="30"/>
                <w:szCs w:val="30"/>
              </w:rPr>
              <w:t>专业基础课程群</w:t>
            </w:r>
          </w:p>
        </w:tc>
        <w:tc>
          <w:tcPr>
            <w:tcW w:w="2268" w:type="dxa"/>
            <w:vAlign w:val="center"/>
          </w:tcPr>
          <w:p w:rsidR="001D05CF" w:rsidRPr="00C51795" w:rsidRDefault="001D05CF" w:rsidP="00AA10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51795">
              <w:rPr>
                <w:rFonts w:ascii="仿宋" w:eastAsia="仿宋" w:hAnsi="仿宋" w:hint="eastAsia"/>
                <w:sz w:val="30"/>
                <w:szCs w:val="30"/>
              </w:rPr>
              <w:t>刘杰</w:t>
            </w:r>
          </w:p>
        </w:tc>
        <w:tc>
          <w:tcPr>
            <w:tcW w:w="1326" w:type="dxa"/>
            <w:vAlign w:val="center"/>
          </w:tcPr>
          <w:p w:rsidR="001D05CF" w:rsidRPr="00C51795" w:rsidRDefault="001D05CF" w:rsidP="00AA10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51795">
              <w:rPr>
                <w:rFonts w:ascii="仿宋" w:eastAsia="仿宋" w:hAnsi="仿宋" w:hint="eastAsia"/>
                <w:sz w:val="30"/>
                <w:szCs w:val="30"/>
              </w:rPr>
              <w:t>教授</w:t>
            </w:r>
          </w:p>
        </w:tc>
      </w:tr>
      <w:tr w:rsidR="001D05CF" w:rsidRPr="00C51795" w:rsidTr="00AA106C">
        <w:trPr>
          <w:trHeight w:hRule="exact" w:val="624"/>
        </w:trPr>
        <w:tc>
          <w:tcPr>
            <w:tcW w:w="1101" w:type="dxa"/>
            <w:vAlign w:val="center"/>
          </w:tcPr>
          <w:p w:rsidR="001D05CF" w:rsidRPr="00C51795" w:rsidRDefault="001D05CF" w:rsidP="00AA10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51795">
              <w:rPr>
                <w:rFonts w:ascii="仿宋" w:eastAsia="仿宋" w:hAnsi="仿宋" w:hint="eastAsia"/>
                <w:sz w:val="30"/>
                <w:szCs w:val="30"/>
              </w:rPr>
              <w:t>2</w:t>
            </w:r>
          </w:p>
        </w:tc>
        <w:tc>
          <w:tcPr>
            <w:tcW w:w="3827" w:type="dxa"/>
            <w:vAlign w:val="center"/>
          </w:tcPr>
          <w:p w:rsidR="001D05CF" w:rsidRPr="00C51795" w:rsidRDefault="001D05CF" w:rsidP="00AA10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51795">
              <w:rPr>
                <w:rFonts w:ascii="仿宋" w:eastAsia="仿宋" w:hAnsi="仿宋" w:hint="eastAsia"/>
                <w:sz w:val="30"/>
                <w:szCs w:val="30"/>
              </w:rPr>
              <w:t>嵌入式与物联网课程群</w:t>
            </w:r>
          </w:p>
        </w:tc>
        <w:tc>
          <w:tcPr>
            <w:tcW w:w="2268" w:type="dxa"/>
            <w:vAlign w:val="center"/>
          </w:tcPr>
          <w:p w:rsidR="001D05CF" w:rsidRPr="00C51795" w:rsidRDefault="001D05CF" w:rsidP="00AA10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51795">
              <w:rPr>
                <w:rFonts w:ascii="仿宋" w:eastAsia="仿宋" w:hAnsi="仿宋" w:hint="eastAsia"/>
                <w:sz w:val="30"/>
                <w:szCs w:val="30"/>
              </w:rPr>
              <w:t>张国印</w:t>
            </w:r>
          </w:p>
        </w:tc>
        <w:tc>
          <w:tcPr>
            <w:tcW w:w="1326" w:type="dxa"/>
            <w:vAlign w:val="center"/>
          </w:tcPr>
          <w:p w:rsidR="001D05CF" w:rsidRPr="00C51795" w:rsidRDefault="001D05CF" w:rsidP="00AA10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51795">
              <w:rPr>
                <w:rFonts w:ascii="仿宋" w:eastAsia="仿宋" w:hAnsi="仿宋" w:hint="eastAsia"/>
                <w:sz w:val="30"/>
                <w:szCs w:val="30"/>
              </w:rPr>
              <w:t>教授</w:t>
            </w:r>
          </w:p>
        </w:tc>
      </w:tr>
      <w:tr w:rsidR="001D05CF" w:rsidRPr="00C51795" w:rsidTr="00AA106C">
        <w:trPr>
          <w:trHeight w:hRule="exact" w:val="624"/>
        </w:trPr>
        <w:tc>
          <w:tcPr>
            <w:tcW w:w="1101" w:type="dxa"/>
            <w:vAlign w:val="center"/>
          </w:tcPr>
          <w:p w:rsidR="001D05CF" w:rsidRPr="00C51795" w:rsidRDefault="001D05CF" w:rsidP="00AA10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51795">
              <w:rPr>
                <w:rFonts w:ascii="仿宋" w:eastAsia="仿宋" w:hAnsi="仿宋" w:hint="eastAsia"/>
                <w:sz w:val="30"/>
                <w:szCs w:val="30"/>
              </w:rPr>
              <w:t>3</w:t>
            </w:r>
          </w:p>
        </w:tc>
        <w:tc>
          <w:tcPr>
            <w:tcW w:w="3827" w:type="dxa"/>
            <w:vAlign w:val="center"/>
          </w:tcPr>
          <w:p w:rsidR="001D05CF" w:rsidRPr="00C51795" w:rsidRDefault="001D05CF" w:rsidP="00AA10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51795">
              <w:rPr>
                <w:rFonts w:ascii="仿宋" w:eastAsia="仿宋" w:hAnsi="仿宋" w:hint="eastAsia"/>
                <w:sz w:val="30"/>
                <w:szCs w:val="30"/>
              </w:rPr>
              <w:t>软件工程课程群</w:t>
            </w:r>
          </w:p>
        </w:tc>
        <w:tc>
          <w:tcPr>
            <w:tcW w:w="2268" w:type="dxa"/>
            <w:vAlign w:val="center"/>
          </w:tcPr>
          <w:p w:rsidR="001D05CF" w:rsidRPr="00C51795" w:rsidRDefault="001D05CF" w:rsidP="00AA10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51795">
              <w:rPr>
                <w:rFonts w:ascii="仿宋" w:eastAsia="仿宋" w:hAnsi="仿宋" w:hint="eastAsia"/>
                <w:sz w:val="30"/>
                <w:szCs w:val="30"/>
              </w:rPr>
              <w:t>杨静</w:t>
            </w:r>
          </w:p>
        </w:tc>
        <w:tc>
          <w:tcPr>
            <w:tcW w:w="1326" w:type="dxa"/>
            <w:vAlign w:val="center"/>
          </w:tcPr>
          <w:p w:rsidR="001D05CF" w:rsidRPr="00C51795" w:rsidRDefault="001D05CF" w:rsidP="00AA10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51795">
              <w:rPr>
                <w:rFonts w:ascii="仿宋" w:eastAsia="仿宋" w:hAnsi="仿宋" w:hint="eastAsia"/>
                <w:sz w:val="30"/>
                <w:szCs w:val="30"/>
              </w:rPr>
              <w:t>教授</w:t>
            </w:r>
          </w:p>
        </w:tc>
      </w:tr>
      <w:tr w:rsidR="001D05CF" w:rsidRPr="00C51795" w:rsidTr="00AA106C">
        <w:trPr>
          <w:trHeight w:hRule="exact" w:val="624"/>
        </w:trPr>
        <w:tc>
          <w:tcPr>
            <w:tcW w:w="1101" w:type="dxa"/>
            <w:tcBorders>
              <w:bottom w:val="single" w:sz="4" w:space="0" w:color="auto"/>
            </w:tcBorders>
            <w:vAlign w:val="center"/>
          </w:tcPr>
          <w:p w:rsidR="001D05CF" w:rsidRPr="00C51795" w:rsidRDefault="001D05CF" w:rsidP="00AA10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51795">
              <w:rPr>
                <w:rFonts w:ascii="仿宋" w:eastAsia="仿宋" w:hAnsi="仿宋" w:hint="eastAsia"/>
                <w:sz w:val="30"/>
                <w:szCs w:val="30"/>
              </w:rPr>
              <w:t>4</w:t>
            </w:r>
          </w:p>
        </w:tc>
        <w:tc>
          <w:tcPr>
            <w:tcW w:w="3827" w:type="dxa"/>
            <w:tcBorders>
              <w:bottom w:val="single" w:sz="4" w:space="0" w:color="auto"/>
            </w:tcBorders>
            <w:vAlign w:val="center"/>
          </w:tcPr>
          <w:p w:rsidR="001D05CF" w:rsidRPr="00C51795" w:rsidRDefault="001D05CF" w:rsidP="00AA10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51795">
              <w:rPr>
                <w:rFonts w:ascii="仿宋" w:eastAsia="仿宋" w:hAnsi="仿宋" w:hint="eastAsia"/>
                <w:sz w:val="30"/>
                <w:szCs w:val="30"/>
              </w:rPr>
              <w:t>网络课程群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1D05CF" w:rsidRPr="00C51795" w:rsidRDefault="001D05CF" w:rsidP="00AA10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51795">
              <w:rPr>
                <w:rFonts w:ascii="仿宋" w:eastAsia="仿宋" w:hAnsi="仿宋" w:hint="eastAsia"/>
                <w:sz w:val="30"/>
                <w:szCs w:val="30"/>
              </w:rPr>
              <w:t>王慧强</w:t>
            </w:r>
          </w:p>
        </w:tc>
        <w:tc>
          <w:tcPr>
            <w:tcW w:w="1326" w:type="dxa"/>
            <w:tcBorders>
              <w:bottom w:val="single" w:sz="4" w:space="0" w:color="auto"/>
            </w:tcBorders>
            <w:vAlign w:val="center"/>
          </w:tcPr>
          <w:p w:rsidR="001D05CF" w:rsidRPr="00C51795" w:rsidRDefault="001D05CF" w:rsidP="00AA10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51795">
              <w:rPr>
                <w:rFonts w:ascii="仿宋" w:eastAsia="仿宋" w:hAnsi="仿宋" w:hint="eastAsia"/>
                <w:sz w:val="30"/>
                <w:szCs w:val="30"/>
              </w:rPr>
              <w:t>教授</w:t>
            </w:r>
          </w:p>
        </w:tc>
      </w:tr>
      <w:tr w:rsidR="001D05CF" w:rsidRPr="00C51795" w:rsidTr="00AA106C">
        <w:trPr>
          <w:trHeight w:hRule="exact" w:val="624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5CF" w:rsidRPr="00C51795" w:rsidRDefault="001D05CF" w:rsidP="00AA10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51795">
              <w:rPr>
                <w:rFonts w:ascii="仿宋" w:eastAsia="仿宋" w:hAnsi="仿宋" w:hint="eastAsia"/>
                <w:sz w:val="30"/>
                <w:szCs w:val="30"/>
              </w:rPr>
              <w:t>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5CF" w:rsidRPr="00C51795" w:rsidRDefault="001D05CF" w:rsidP="00AA10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51795">
              <w:rPr>
                <w:rFonts w:ascii="仿宋" w:eastAsia="仿宋" w:hAnsi="仿宋" w:hint="eastAsia"/>
                <w:sz w:val="30"/>
                <w:szCs w:val="30"/>
              </w:rPr>
              <w:t>选修课程群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5CF" w:rsidRPr="00C51795" w:rsidRDefault="001D05CF" w:rsidP="00AA10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C51795">
              <w:rPr>
                <w:rFonts w:ascii="仿宋" w:eastAsia="仿宋" w:hAnsi="仿宋" w:hint="eastAsia"/>
                <w:sz w:val="30"/>
                <w:szCs w:val="30"/>
              </w:rPr>
              <w:t>孙建国</w:t>
            </w:r>
          </w:p>
        </w:tc>
        <w:tc>
          <w:tcPr>
            <w:tcW w:w="1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5CF" w:rsidRPr="00C51795" w:rsidRDefault="00570CC8" w:rsidP="00AA106C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副</w:t>
            </w:r>
            <w:r w:rsidR="001D05CF" w:rsidRPr="00C51795">
              <w:rPr>
                <w:rFonts w:ascii="仿宋" w:eastAsia="仿宋" w:hAnsi="仿宋" w:hint="eastAsia"/>
                <w:sz w:val="30"/>
                <w:szCs w:val="30"/>
              </w:rPr>
              <w:t>教授</w:t>
            </w:r>
          </w:p>
        </w:tc>
      </w:tr>
    </w:tbl>
    <w:p w:rsidR="001D05CF" w:rsidRPr="008D444D" w:rsidRDefault="001D05CF" w:rsidP="008D444D">
      <w:pPr>
        <w:rPr>
          <w:rFonts w:ascii="仿宋" w:eastAsia="仿宋" w:hAnsi="仿宋"/>
          <w:sz w:val="30"/>
          <w:szCs w:val="30"/>
        </w:rPr>
      </w:pPr>
    </w:p>
    <w:sectPr w:rsidR="001D05CF" w:rsidRPr="008D444D" w:rsidSect="009411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51B2" w:rsidRDefault="007651B2" w:rsidP="001D05CF">
      <w:r>
        <w:separator/>
      </w:r>
    </w:p>
  </w:endnote>
  <w:endnote w:type="continuationSeparator" w:id="1">
    <w:p w:rsidR="007651B2" w:rsidRDefault="007651B2" w:rsidP="001D05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51B2" w:rsidRDefault="007651B2" w:rsidP="001D05CF">
      <w:r>
        <w:separator/>
      </w:r>
    </w:p>
  </w:footnote>
  <w:footnote w:type="continuationSeparator" w:id="1">
    <w:p w:rsidR="007651B2" w:rsidRDefault="007651B2" w:rsidP="001D05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0637"/>
    <w:rsid w:val="001D05CF"/>
    <w:rsid w:val="002B5870"/>
    <w:rsid w:val="00464A1D"/>
    <w:rsid w:val="004B6D2D"/>
    <w:rsid w:val="00500D48"/>
    <w:rsid w:val="00570CC8"/>
    <w:rsid w:val="006256A4"/>
    <w:rsid w:val="007651B2"/>
    <w:rsid w:val="007B58A6"/>
    <w:rsid w:val="00822C08"/>
    <w:rsid w:val="008D444D"/>
    <w:rsid w:val="0094112C"/>
    <w:rsid w:val="00A013A0"/>
    <w:rsid w:val="00A10637"/>
    <w:rsid w:val="00AA106C"/>
    <w:rsid w:val="00B803FC"/>
    <w:rsid w:val="00C51795"/>
    <w:rsid w:val="00CE492B"/>
    <w:rsid w:val="00EE20F9"/>
    <w:rsid w:val="00FD3F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1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05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05C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05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05CF"/>
    <w:rPr>
      <w:sz w:val="18"/>
      <w:szCs w:val="18"/>
    </w:rPr>
  </w:style>
  <w:style w:type="table" w:styleId="a5">
    <w:name w:val="Table Grid"/>
    <w:basedOn w:val="a1"/>
    <w:uiPriority w:val="59"/>
    <w:rsid w:val="001D05C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</dc:creator>
  <cp:lastModifiedBy>xiaomi</cp:lastModifiedBy>
  <cp:revision>13</cp:revision>
  <dcterms:created xsi:type="dcterms:W3CDTF">2017-04-13T13:28:00Z</dcterms:created>
  <dcterms:modified xsi:type="dcterms:W3CDTF">2017-04-14T08:14:00Z</dcterms:modified>
</cp:coreProperties>
</file>